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HERITAGE ELEMENTARY COMMUNITY COUNCIL MEETING AGENDA</w:t>
      </w:r>
    </w:p>
    <w:p w14:paraId="77371E82" w14:textId="349D6EA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Date:  </w:t>
      </w:r>
      <w:r w:rsidR="00E003E3">
        <w:rPr>
          <w:rFonts w:ascii="Arial" w:hAnsi="Arial" w:cs="Arial"/>
          <w:color w:val="000000"/>
        </w:rPr>
        <w:t>February 14</w:t>
      </w:r>
      <w:r w:rsidR="001070F9">
        <w:rPr>
          <w:rFonts w:ascii="Arial" w:hAnsi="Arial" w:cs="Arial"/>
          <w:color w:val="000000"/>
        </w:rPr>
        <w:t>, 2022</w:t>
      </w:r>
    </w:p>
    <w:p w14:paraId="189A5837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Time:  4:00</w:t>
      </w:r>
    </w:p>
    <w:p w14:paraId="7436FA89" w14:textId="3C7C694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Place:  </w:t>
      </w:r>
      <w:r w:rsidR="008A023A">
        <w:rPr>
          <w:rFonts w:ascii="Arial" w:hAnsi="Arial" w:cs="Arial"/>
          <w:color w:val="000000"/>
        </w:rPr>
        <w:t xml:space="preserve">In person, Heritage Library </w:t>
      </w:r>
      <w:r w:rsidR="00734F15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="00734F15">
        <w:rPr>
          <w:rFonts w:ascii="Arial" w:hAnsi="Arial" w:cs="Arial"/>
          <w:color w:val="000000"/>
        </w:rPr>
        <w:t xml:space="preserve">optional </w:t>
      </w:r>
      <w:r>
        <w:rPr>
          <w:rFonts w:ascii="Arial" w:hAnsi="Arial" w:cs="Arial"/>
          <w:color w:val="000000"/>
        </w:rPr>
        <w:t>virtual Zoom meeting (all Council meetings are open to the public--</w:t>
      </w:r>
    </w:p>
    <w:p w14:paraId="7C3661B0" w14:textId="754E47AC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e-mail Principal </w:t>
      </w:r>
      <w:r w:rsidR="00C21A99">
        <w:rPr>
          <w:rFonts w:ascii="Arial" w:hAnsi="Arial" w:cs="Arial"/>
          <w:color w:val="000000"/>
        </w:rPr>
        <w:t>Heather Gross</w:t>
      </w:r>
      <w:r>
        <w:rPr>
          <w:rFonts w:ascii="Arial" w:hAnsi="Arial" w:cs="Arial"/>
          <w:color w:val="000000"/>
        </w:rPr>
        <w:t xml:space="preserve"> at </w:t>
      </w:r>
      <w:hyperlink r:id="rId5" w:history="1">
        <w:r w:rsidR="00C21A99" w:rsidRPr="00A23B95">
          <w:rPr>
            <w:rStyle w:val="Hyperlink"/>
            <w:rFonts w:ascii="Arial" w:hAnsi="Arial" w:cs="Arial"/>
          </w:rPr>
          <w:t>hgross@dsdmail.net</w:t>
        </w:r>
      </w:hyperlink>
      <w:r>
        <w:rPr>
          <w:rFonts w:ascii="Arial" w:hAnsi="Arial" w:cs="Arial"/>
          <w:color w:val="000000"/>
        </w:rPr>
        <w:t xml:space="preserve"> if you would like to participate)</w:t>
      </w:r>
    </w:p>
    <w:p w14:paraId="0BE68F99" w14:textId="77777777" w:rsidR="00E45A97" w:rsidRDefault="00E45A97" w:rsidP="00C25A69">
      <w:pPr>
        <w:pStyle w:val="xmsonormal"/>
        <w:jc w:val="center"/>
        <w:rPr>
          <w:rFonts w:ascii="Arial" w:hAnsi="Arial" w:cs="Arial"/>
          <w:color w:val="000000"/>
        </w:rPr>
      </w:pPr>
    </w:p>
    <w:p w14:paraId="197A36D1" w14:textId="12882455" w:rsidR="00C25A69" w:rsidRPr="00E45A97" w:rsidRDefault="00C25A69" w:rsidP="00C25A69">
      <w:pPr>
        <w:pStyle w:val="xmsonormal"/>
        <w:jc w:val="center"/>
        <w:rPr>
          <w:rFonts w:ascii="Arial" w:hAnsi="Arial" w:cs="Arial"/>
          <w:b/>
          <w:bCs/>
          <w:color w:val="000000"/>
        </w:rPr>
      </w:pPr>
      <w:r w:rsidRPr="00E45A97">
        <w:rPr>
          <w:rFonts w:ascii="Arial" w:hAnsi="Arial" w:cs="Arial"/>
          <w:b/>
          <w:bCs/>
          <w:color w:val="000000"/>
        </w:rPr>
        <w:t>Join Zoom Meeting</w:t>
      </w:r>
    </w:p>
    <w:p w14:paraId="7710CBA1" w14:textId="61985ECE" w:rsidR="002A40E5" w:rsidRPr="002A40E5" w:rsidRDefault="002A40E5" w:rsidP="001070F9">
      <w:pPr>
        <w:pStyle w:val="NormalWeb"/>
        <w:jc w:val="center"/>
        <w:rPr>
          <w:rFonts w:ascii="Arial" w:hAnsi="Arial" w:cs="Arial"/>
          <w:color w:val="000000"/>
        </w:rPr>
      </w:pPr>
      <w:r w:rsidRPr="002A40E5">
        <w:rPr>
          <w:rFonts w:ascii="Arial" w:hAnsi="Arial" w:cs="Arial"/>
          <w:color w:val="000000"/>
        </w:rPr>
        <w:t>https://davis-k12-ut</w:t>
      </w:r>
      <w:r w:rsidR="001070F9">
        <w:rPr>
          <w:rFonts w:ascii="Arial" w:hAnsi="Arial" w:cs="Arial"/>
          <w:color w:val="000000"/>
        </w:rPr>
        <w:t>-</w:t>
      </w:r>
      <w:r w:rsidRPr="002A40E5">
        <w:rPr>
          <w:rFonts w:ascii="Arial" w:hAnsi="Arial" w:cs="Arial"/>
          <w:color w:val="000000"/>
        </w:rPr>
        <w:t>us.zoom.us/j/85707235329?pwd=NVBsVDdvc0RQemdlaTg2YXFPRkNLUT09</w:t>
      </w:r>
    </w:p>
    <w:p w14:paraId="5A60CE02" w14:textId="77777777" w:rsidR="002A40E5" w:rsidRPr="002A40E5" w:rsidRDefault="002A40E5" w:rsidP="00A7194A">
      <w:pPr>
        <w:pStyle w:val="NormalWeb"/>
        <w:spacing w:after="0" w:afterAutospacing="0"/>
        <w:jc w:val="center"/>
        <w:rPr>
          <w:rFonts w:ascii="Arial" w:hAnsi="Arial" w:cs="Arial"/>
          <w:color w:val="000000"/>
        </w:rPr>
      </w:pPr>
      <w:r w:rsidRPr="002A40E5">
        <w:rPr>
          <w:rFonts w:ascii="Arial" w:hAnsi="Arial" w:cs="Arial"/>
          <w:color w:val="000000"/>
        </w:rPr>
        <w:t>Meeting ID: 857 0723 5329</w:t>
      </w:r>
    </w:p>
    <w:p w14:paraId="617C78BC" w14:textId="77777777" w:rsidR="001070F9" w:rsidRDefault="002A40E5" w:rsidP="00A7194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A40E5">
        <w:rPr>
          <w:rFonts w:ascii="Arial" w:hAnsi="Arial" w:cs="Arial"/>
          <w:color w:val="000000"/>
        </w:rPr>
        <w:t>Passcode: Heritage</w:t>
      </w:r>
    </w:p>
    <w:p w14:paraId="3D5FCEA7" w14:textId="4CB54748" w:rsidR="000647B4" w:rsidRDefault="000647B4" w:rsidP="002A40E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WELCOME (</w:t>
      </w:r>
      <w:r w:rsidR="000243A4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F87BC21" w14:textId="77777777" w:rsidR="000647B4" w:rsidRDefault="000647B4" w:rsidP="000647B4">
      <w:pPr>
        <w:pStyle w:val="xmsonormal"/>
      </w:pPr>
      <w:r>
        <w:t> </w:t>
      </w:r>
    </w:p>
    <w:p w14:paraId="35490133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68"/>
      </w:tblGrid>
      <w:tr w:rsidR="000647B4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School Employees</w:t>
            </w:r>
          </w:p>
        </w:tc>
      </w:tr>
      <w:tr w:rsidR="000647B4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125FE3A2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Julie Powell (year </w:t>
            </w:r>
            <w:r w:rsidR="0062406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D018643" w14:textId="2C1073F0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624060">
              <w:rPr>
                <w:rFonts w:ascii="Arial" w:hAnsi="Arial" w:cs="Arial"/>
                <w:color w:val="000000"/>
              </w:rPr>
              <w:t>Michelle Barber (year 1)</w:t>
            </w:r>
          </w:p>
          <w:p w14:paraId="1F69EF3E" w14:textId="656343EF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Beth Barber (year </w:t>
            </w:r>
            <w:r w:rsidR="0062406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E0BEC33" w14:textId="48C39BB4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Carlee Hoopes (year </w:t>
            </w:r>
            <w:r w:rsidR="006A005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6A712FB9" w14:textId="0FB4E92F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Krisdee Moore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1340CC30" w14:textId="1BA04940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Brian Stevens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7E60A35" w14:textId="4193E65E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Melody Whitson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541567">
              <w:rPr>
                <w:rFonts w:ascii="Arial" w:hAnsi="Arial" w:cs="Arial"/>
                <w:color w:val="000000"/>
              </w:rPr>
              <w:t>Heather Gross</w:t>
            </w:r>
          </w:p>
          <w:p w14:paraId="32C9510B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Michelle Daly (non-voting/advisory)</w:t>
            </w:r>
          </w:p>
          <w:p w14:paraId="3C65D8F1" w14:textId="77777777" w:rsidR="000647B4" w:rsidRDefault="000647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541567">
              <w:rPr>
                <w:rFonts w:ascii="Arial" w:hAnsi="Arial" w:cs="Arial"/>
                <w:color w:val="000000"/>
              </w:rPr>
              <w:t>Amber Hansen</w:t>
            </w:r>
            <w:r>
              <w:rPr>
                <w:rFonts w:ascii="Arial" w:hAnsi="Arial" w:cs="Arial"/>
                <w:color w:val="000000"/>
              </w:rPr>
              <w:t xml:space="preserve"> (year 1)</w:t>
            </w:r>
          </w:p>
          <w:p w14:paraId="06D58BCB" w14:textId="3F35A38E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Josh Law (year 1)</w:t>
            </w:r>
          </w:p>
          <w:p w14:paraId="5F2ABBC7" w14:textId="26C3A066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Carla Stanley (year 1)</w:t>
            </w:r>
          </w:p>
          <w:p w14:paraId="07D05A74" w14:textId="77777777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036E950" w14:textId="61F984BB" w:rsidR="006A005C" w:rsidRDefault="006A005C">
            <w:pPr>
              <w:pStyle w:val="NormalWeb"/>
              <w:spacing w:before="0" w:beforeAutospacing="0" w:after="0" w:afterAutospacing="0"/>
            </w:pPr>
          </w:p>
        </w:tc>
      </w:tr>
    </w:tbl>
    <w:p w14:paraId="208B0E1D" w14:textId="77777777" w:rsidR="000647B4" w:rsidRDefault="000647B4" w:rsidP="000647B4">
      <w:pPr>
        <w:pStyle w:val="xmsonormal"/>
      </w:pPr>
      <w:r>
        <w:t> </w:t>
      </w:r>
    </w:p>
    <w:p w14:paraId="11A93220" w14:textId="29F74A49" w:rsidR="000647B4" w:rsidRDefault="00F93D05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Welcome </w:t>
      </w:r>
      <w:r w:rsidR="000647B4">
        <w:rPr>
          <w:rFonts w:ascii="Arial" w:hAnsi="Arial" w:cs="Arial"/>
          <w:color w:val="000000"/>
        </w:rPr>
        <w:t>Visitors:</w:t>
      </w:r>
    </w:p>
    <w:p w14:paraId="22F4A2F5" w14:textId="77777777" w:rsidR="000647B4" w:rsidRDefault="000647B4" w:rsidP="000647B4">
      <w:pPr>
        <w:pStyle w:val="xmsonormal"/>
      </w:pPr>
      <w:r>
        <w:t> </w:t>
      </w:r>
    </w:p>
    <w:p w14:paraId="1E1C66B9" w14:textId="653A2C32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ACTION ITEMS (</w:t>
      </w:r>
      <w:r w:rsidR="00A62B84">
        <w:rPr>
          <w:rFonts w:ascii="Arial" w:hAnsi="Arial" w:cs="Arial"/>
          <w:b/>
          <w:bCs/>
          <w:color w:val="000000"/>
        </w:rPr>
        <w:t>Beth</w:t>
      </w:r>
      <w:r>
        <w:rPr>
          <w:rFonts w:ascii="Arial" w:hAnsi="Arial" w:cs="Arial"/>
          <w:b/>
          <w:bCs/>
          <w:color w:val="000000"/>
        </w:rPr>
        <w:t>)</w:t>
      </w:r>
    </w:p>
    <w:p w14:paraId="1AD6D6AB" w14:textId="4328CBEB" w:rsidR="000647B4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0243A4">
        <w:rPr>
          <w:rFonts w:ascii="Arial" w:hAnsi="Arial" w:cs="Arial"/>
          <w:color w:val="000000"/>
        </w:rPr>
        <w:t>pprove the last minutes</w:t>
      </w:r>
    </w:p>
    <w:p w14:paraId="0F23C2E0" w14:textId="08CF5AA8" w:rsidR="00E45A97" w:rsidRDefault="00B97113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Review- Heather</w:t>
      </w:r>
    </w:p>
    <w:p w14:paraId="7F5C2068" w14:textId="47BE9198" w:rsidR="00996D1C" w:rsidRDefault="00996D1C" w:rsidP="00996D1C">
      <w:pPr>
        <w:pStyle w:val="Body"/>
        <w:numPr>
          <w:ilvl w:val="0"/>
          <w:numId w:val="2"/>
        </w:numPr>
      </w:pPr>
      <w:r>
        <w:t>TSSP Update - Heather</w:t>
      </w:r>
    </w:p>
    <w:p w14:paraId="46D7F582" w14:textId="77777777" w:rsidR="000647B4" w:rsidRDefault="000647B4" w:rsidP="000647B4"/>
    <w:p w14:paraId="3AAC8947" w14:textId="24C732D8" w:rsidR="00C12F2E" w:rsidRDefault="00C12F2E" w:rsidP="000647B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TSSP UPDATE (formerly “SIP”) (</w:t>
      </w:r>
      <w:r w:rsidR="00736553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AF3F1D6" w14:textId="7372AA16" w:rsidR="000647B4" w:rsidRPr="00F465FA" w:rsidRDefault="00C12F2E" w:rsidP="000647B4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TSSP </w:t>
      </w:r>
      <w:r w:rsidR="000647B4" w:rsidRPr="00F465FA">
        <w:rPr>
          <w:rFonts w:eastAsia="Calibri"/>
          <w:sz w:val="28"/>
          <w:szCs w:val="28"/>
        </w:rPr>
        <w:t>Budget (2020-2021)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2490"/>
        <w:gridCol w:w="1350"/>
        <w:gridCol w:w="1725"/>
        <w:gridCol w:w="2515"/>
      </w:tblGrid>
      <w:tr w:rsidR="000647B4" w:rsidRPr="00F465FA" w14:paraId="6877A6F2" w14:textId="77777777" w:rsidTr="00FA6333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Goal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Remaining</w:t>
            </w:r>
          </w:p>
        </w:tc>
      </w:tr>
      <w:tr w:rsidR="000647B4" w:rsidRPr="00F465FA" w14:paraId="600DFA7D" w14:textId="77777777" w:rsidTr="00FA6333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 2020-2021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60E1F0B8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$</w:t>
            </w:r>
            <w:r w:rsidR="009951CF">
              <w:rPr>
                <w:rFonts w:eastAsia="Calibri"/>
              </w:rPr>
              <w:t>85,069</w:t>
            </w:r>
          </w:p>
          <w:p w14:paraId="1170127C" w14:textId="5C7D78FF" w:rsidR="00D0254B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c/o </w:t>
            </w:r>
          </w:p>
          <w:p w14:paraId="5497AE65" w14:textId="382D1E97" w:rsidR="00D0254B" w:rsidRPr="00F465FA" w:rsidRDefault="00D0254B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21374C">
              <w:rPr>
                <w:rFonts w:eastAsia="Calibri"/>
              </w:rPr>
              <w:t>0</w:t>
            </w:r>
          </w:p>
          <w:p w14:paraId="579BEF92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</w:t>
            </w:r>
          </w:p>
          <w:p w14:paraId="1442A615" w14:textId="0948850A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21374C">
              <w:rPr>
                <w:rFonts w:eastAsia="Calibri"/>
                <w:b/>
                <w:bCs/>
              </w:rPr>
              <w:t>85,069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F465FA" w:rsidRDefault="000647B4" w:rsidP="00A366E0">
            <w:pPr>
              <w:rPr>
                <w:rFonts w:eastAsia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0CDB09E7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</w:p>
        </w:tc>
      </w:tr>
      <w:tr w:rsidR="000647B4" w:rsidRPr="00F465FA" w14:paraId="54684308" w14:textId="77777777" w:rsidTr="00FA6333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Goal #1</w:t>
            </w:r>
          </w:p>
          <w:p w14:paraId="681EF515" w14:textId="71437A4B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Increase our Pathways to Progress typical or better growth percentage for K - 3 from 7</w:t>
            </w:r>
            <w:r w:rsidR="00384B97">
              <w:rPr>
                <w:rFonts w:eastAsia="Calibri"/>
                <w:sz w:val="20"/>
                <w:szCs w:val="20"/>
              </w:rPr>
              <w:t>2</w:t>
            </w:r>
            <w:r w:rsidRPr="00F465FA">
              <w:rPr>
                <w:rFonts w:eastAsia="Calibri"/>
                <w:sz w:val="20"/>
                <w:szCs w:val="20"/>
              </w:rPr>
              <w:t>% to 7</w:t>
            </w:r>
            <w:r w:rsidR="00384B97">
              <w:rPr>
                <w:rFonts w:eastAsia="Calibri"/>
                <w:sz w:val="20"/>
                <w:szCs w:val="20"/>
              </w:rPr>
              <w:t>4</w:t>
            </w:r>
            <w:r w:rsidRPr="00F465FA">
              <w:rPr>
                <w:rFonts w:eastAsia="Calibri"/>
                <w:sz w:val="20"/>
                <w:szCs w:val="20"/>
              </w:rPr>
              <w:t xml:space="preserve">% based on Acadience Reading scores on </w:t>
            </w:r>
            <w:r w:rsidRPr="00F465FA">
              <w:rPr>
                <w:rFonts w:eastAsia="Calibri"/>
                <w:sz w:val="20"/>
                <w:szCs w:val="20"/>
              </w:rPr>
              <w:lastRenderedPageBreak/>
              <w:t>MOY (middle of the year) benchmark during the 2020-2021 school year.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485844B3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>The percentage of K-3 students showing typical or above growth in Acadience MOY (Middle of the Year) composite will increase by 2% (7</w:t>
            </w:r>
            <w:r w:rsidR="00384B97">
              <w:rPr>
                <w:rFonts w:eastAsia="Calibri"/>
                <w:sz w:val="20"/>
                <w:szCs w:val="20"/>
              </w:rPr>
              <w:t>2</w:t>
            </w:r>
            <w:r w:rsidRPr="00F465FA">
              <w:rPr>
                <w:rFonts w:eastAsia="Calibri"/>
                <w:sz w:val="20"/>
                <w:szCs w:val="20"/>
              </w:rPr>
              <w:t>% - 7</w:t>
            </w:r>
            <w:r w:rsidR="00384B97">
              <w:rPr>
                <w:rFonts w:eastAsia="Calibri"/>
                <w:sz w:val="20"/>
                <w:szCs w:val="20"/>
              </w:rPr>
              <w:t>4</w:t>
            </w:r>
            <w:r w:rsidRPr="00F465FA">
              <w:rPr>
                <w:rFonts w:eastAsia="Calibri"/>
                <w:sz w:val="20"/>
                <w:szCs w:val="20"/>
              </w:rPr>
              <w:t>%).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8B7" w14:textId="23DF80C2" w:rsidR="000647B4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9D7FAE">
              <w:rPr>
                <w:rFonts w:eastAsia="Calibri"/>
                <w:b/>
                <w:bCs/>
              </w:rPr>
              <w:t>72,50</w:t>
            </w:r>
            <w:r w:rsidRPr="00F465FA">
              <w:rPr>
                <w:rFonts w:eastAsia="Calibri"/>
                <w:b/>
                <w:bCs/>
              </w:rPr>
              <w:t>0</w:t>
            </w:r>
          </w:p>
          <w:p w14:paraId="3B756E07" w14:textId="75FBE92E" w:rsidR="00797168" w:rsidRPr="00797168" w:rsidRDefault="00797168" w:rsidP="00AA2D74">
            <w:pPr>
              <w:rPr>
                <w:rFonts w:eastAsia="Calibri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900F" w14:textId="77777777" w:rsidR="009D7FAE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Summer Library and salaries for 5 interventionist TAs </w:t>
            </w:r>
          </w:p>
          <w:p w14:paraId="230AC7A1" w14:textId="1775B2F2" w:rsidR="000647B4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2357BB">
              <w:rPr>
                <w:rFonts w:eastAsia="Calibri"/>
                <w:b/>
                <w:bCs/>
              </w:rPr>
              <w:t>61</w:t>
            </w:r>
            <w:r w:rsidRPr="00F465FA">
              <w:rPr>
                <w:rFonts w:eastAsia="Calibri"/>
                <w:b/>
                <w:bCs/>
              </w:rPr>
              <w:t>,</w:t>
            </w:r>
            <w:r w:rsidR="0011628F">
              <w:rPr>
                <w:rFonts w:eastAsia="Calibri"/>
                <w:b/>
                <w:bCs/>
              </w:rPr>
              <w:t>5</w:t>
            </w:r>
            <w:r w:rsidRPr="00F465FA">
              <w:rPr>
                <w:rFonts w:eastAsia="Calibri"/>
                <w:b/>
                <w:bCs/>
              </w:rPr>
              <w:t>00</w:t>
            </w:r>
            <w:r w:rsidR="00A415DB">
              <w:rPr>
                <w:rFonts w:eastAsia="Calibri"/>
                <w:b/>
                <w:bCs/>
              </w:rPr>
              <w:t>.00</w:t>
            </w:r>
            <w:r w:rsidRPr="00F465FA">
              <w:rPr>
                <w:rFonts w:eastAsia="Calibri"/>
              </w:rPr>
              <w:t xml:space="preserve"> </w:t>
            </w:r>
          </w:p>
          <w:p w14:paraId="195EA3B7" w14:textId="25502E6A" w:rsidR="00500C8C" w:rsidRDefault="00500C8C" w:rsidP="00A366E0">
            <w:pPr>
              <w:rPr>
                <w:rFonts w:eastAsia="Calibri"/>
              </w:rPr>
            </w:pPr>
            <w:r w:rsidRPr="00C23F5F">
              <w:rPr>
                <w:rFonts w:eastAsia="Calibri"/>
              </w:rPr>
              <w:t>-</w:t>
            </w:r>
            <w:r w:rsidR="000C600A">
              <w:rPr>
                <w:rFonts w:eastAsia="Calibri"/>
              </w:rPr>
              <w:t>46,</w:t>
            </w:r>
            <w:r w:rsidR="00B65D8B">
              <w:rPr>
                <w:rFonts w:eastAsia="Calibri"/>
              </w:rPr>
              <w:t>603.81</w:t>
            </w:r>
          </w:p>
          <w:p w14:paraId="6A2D0DC0" w14:textId="03DC4832" w:rsidR="00C23F5F" w:rsidRPr="000445B4" w:rsidRDefault="00C23F5F" w:rsidP="00A366E0">
            <w:pPr>
              <w:rPr>
                <w:rFonts w:eastAsia="Calibri"/>
                <w:u w:val="single"/>
              </w:rPr>
            </w:pPr>
            <w:r w:rsidRPr="000445B4">
              <w:rPr>
                <w:rFonts w:eastAsia="Calibri"/>
                <w:u w:val="single"/>
              </w:rPr>
              <w:t>-</w:t>
            </w:r>
            <w:r w:rsidR="000445B4" w:rsidRPr="000445B4">
              <w:rPr>
                <w:rFonts w:eastAsia="Calibri"/>
                <w:u w:val="single"/>
              </w:rPr>
              <w:t xml:space="preserve">      293.25</w:t>
            </w:r>
          </w:p>
          <w:p w14:paraId="47FB894A" w14:textId="3B75F7A5" w:rsidR="00695404" w:rsidRPr="00F877CE" w:rsidRDefault="00695404" w:rsidP="00A366E0">
            <w:pPr>
              <w:rPr>
                <w:rFonts w:eastAsia="Calibri"/>
                <w:b/>
                <w:bCs/>
              </w:rPr>
            </w:pPr>
            <w:r w:rsidRPr="00F877CE">
              <w:rPr>
                <w:rFonts w:eastAsia="Calibri"/>
                <w:b/>
                <w:bCs/>
              </w:rPr>
              <w:t xml:space="preserve">   $</w:t>
            </w:r>
            <w:r w:rsidR="0055707F">
              <w:rPr>
                <w:rFonts w:eastAsia="Calibri"/>
                <w:b/>
                <w:bCs/>
              </w:rPr>
              <w:t>14,602.94</w:t>
            </w:r>
          </w:p>
          <w:p w14:paraId="0DB5FBD9" w14:textId="41A29075" w:rsidR="00A415DB" w:rsidRPr="00A415DB" w:rsidRDefault="00AA2D74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lastRenderedPageBreak/>
              <w:t xml:space="preserve">     </w:t>
            </w:r>
            <w:r w:rsidR="00A415DB">
              <w:rPr>
                <w:rFonts w:eastAsia="Calibri"/>
              </w:rPr>
              <w:t xml:space="preserve">     </w:t>
            </w:r>
            <w:r w:rsidR="00A415DB" w:rsidRPr="00A415DB">
              <w:rPr>
                <w:rFonts w:eastAsia="Calibri"/>
                <w:b/>
                <w:bCs/>
              </w:rPr>
              <w:t xml:space="preserve">   </w:t>
            </w:r>
          </w:p>
          <w:p w14:paraId="6F993118" w14:textId="30EEC4F1" w:rsidR="000647B4" w:rsidRDefault="00DD7FDB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Subs for teachers to meet with tutors</w:t>
            </w:r>
          </w:p>
          <w:p w14:paraId="530610CA" w14:textId="137D7F46" w:rsidR="00DD7FDB" w:rsidRDefault="00DD7FDB" w:rsidP="00A366E0">
            <w:pPr>
              <w:rPr>
                <w:rFonts w:eastAsia="Calibri"/>
                <w:b/>
                <w:bCs/>
              </w:rPr>
            </w:pPr>
            <w:r w:rsidRPr="00DD7FDB">
              <w:rPr>
                <w:rFonts w:eastAsia="Calibri"/>
                <w:b/>
                <w:bCs/>
              </w:rPr>
              <w:t>$6000</w:t>
            </w:r>
          </w:p>
          <w:p w14:paraId="50884B96" w14:textId="77777777" w:rsidR="00AD4BF7" w:rsidRPr="00DD7FDB" w:rsidRDefault="00AD4BF7" w:rsidP="00A366E0">
            <w:pPr>
              <w:rPr>
                <w:rFonts w:eastAsia="Calibri"/>
                <w:b/>
                <w:bCs/>
              </w:rPr>
            </w:pPr>
          </w:p>
          <w:p w14:paraId="58F64F0B" w14:textId="77777777" w:rsidR="009D7FAE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Reading Horizons licenses </w:t>
            </w:r>
          </w:p>
          <w:p w14:paraId="62FD5C1B" w14:textId="1E64A685" w:rsidR="000647B4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11628F">
              <w:rPr>
                <w:rFonts w:eastAsia="Calibri"/>
                <w:b/>
                <w:bCs/>
              </w:rPr>
              <w:t>5</w:t>
            </w:r>
            <w:r w:rsidRPr="00F465FA">
              <w:rPr>
                <w:rFonts w:eastAsia="Calibri"/>
                <w:b/>
                <w:bCs/>
              </w:rPr>
              <w:t>,000</w:t>
            </w:r>
          </w:p>
          <w:p w14:paraId="165503F3" w14:textId="2CE03260" w:rsidR="004965B2" w:rsidRPr="004965B2" w:rsidRDefault="004965B2" w:rsidP="00A366E0">
            <w:pPr>
              <w:rPr>
                <w:rFonts w:eastAsia="Calibri"/>
                <w:u w:val="single"/>
              </w:rPr>
            </w:pPr>
            <w:r w:rsidRPr="004965B2">
              <w:rPr>
                <w:rFonts w:eastAsia="Calibri"/>
                <w:u w:val="single"/>
              </w:rPr>
              <w:t>-5,000</w:t>
            </w:r>
          </w:p>
          <w:p w14:paraId="2FF952B6" w14:textId="5393DCC0" w:rsidR="004965B2" w:rsidRDefault="004965B2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$0</w:t>
            </w:r>
          </w:p>
          <w:p w14:paraId="1E4467AE" w14:textId="77777777" w:rsidR="009D7FAE" w:rsidRPr="00F465FA" w:rsidRDefault="009D7FAE" w:rsidP="00A366E0">
            <w:pPr>
              <w:rPr>
                <w:rFonts w:eastAsia="Calibri"/>
              </w:rPr>
            </w:pPr>
          </w:p>
          <w:p w14:paraId="2CC35159" w14:textId="77777777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Total spent:</w:t>
            </w:r>
          </w:p>
          <w:p w14:paraId="5C149F7E" w14:textId="3E7E31B5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6A4DCE">
              <w:rPr>
                <w:rFonts w:eastAsia="Calibri"/>
                <w:b/>
                <w:bCs/>
              </w:rPr>
              <w:t>51,897.06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4890" w14:textId="77777777" w:rsidR="00B6576F" w:rsidRDefault="00B6576F" w:rsidP="00A366E0">
            <w:pPr>
              <w:rPr>
                <w:rFonts w:eastAsia="Calibri"/>
                <w:b/>
                <w:bCs/>
              </w:rPr>
            </w:pPr>
          </w:p>
          <w:p w14:paraId="0481BFEF" w14:textId="348B501B" w:rsidR="00695404" w:rsidRDefault="00695404" w:rsidP="00695404">
            <w:pPr>
              <w:rPr>
                <w:rFonts w:eastAsia="Calibri"/>
                <w:b/>
                <w:bCs/>
              </w:rPr>
            </w:pPr>
            <w:r w:rsidRPr="00695404">
              <w:rPr>
                <w:rFonts w:eastAsia="Calibri"/>
                <w:b/>
                <w:bCs/>
              </w:rPr>
              <w:t xml:space="preserve">   </w:t>
            </w:r>
          </w:p>
          <w:p w14:paraId="60B91E54" w14:textId="38CD74ED" w:rsidR="004B5873" w:rsidRDefault="004B5873" w:rsidP="00695404">
            <w:pPr>
              <w:rPr>
                <w:rFonts w:eastAsia="Calibri"/>
                <w:b/>
                <w:bCs/>
              </w:rPr>
            </w:pPr>
          </w:p>
          <w:p w14:paraId="3D0B7DF7" w14:textId="01102304" w:rsidR="004B5873" w:rsidRDefault="004B5873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YTD Actual $</w:t>
            </w:r>
            <w:r w:rsidR="000C600A">
              <w:rPr>
                <w:rFonts w:eastAsia="Calibri"/>
                <w:b/>
                <w:bCs/>
              </w:rPr>
              <w:t>1</w:t>
            </w:r>
            <w:r w:rsidR="0055707F">
              <w:rPr>
                <w:rFonts w:eastAsia="Calibri"/>
                <w:b/>
                <w:bCs/>
              </w:rPr>
              <w:t xml:space="preserve">9,750.84 </w:t>
            </w:r>
            <w:r>
              <w:rPr>
                <w:rFonts w:eastAsia="Calibri"/>
                <w:b/>
                <w:bCs/>
              </w:rPr>
              <w:t>for salaries</w:t>
            </w:r>
          </w:p>
          <w:p w14:paraId="7E4A197E" w14:textId="7BC0E118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7DEA544" w14:textId="7E59CBC6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55EB61D7" w14:textId="77777777" w:rsidR="00A61E3C" w:rsidRDefault="00A61E3C" w:rsidP="00695404">
            <w:pPr>
              <w:rPr>
                <w:rFonts w:eastAsia="Calibri"/>
                <w:b/>
                <w:bCs/>
              </w:rPr>
            </w:pPr>
          </w:p>
          <w:p w14:paraId="252725FB" w14:textId="69E8E639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6D502F5" w14:textId="54DF3A35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2C8EEDB" w14:textId="417FF4B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4C20433" w14:textId="6F5C0258" w:rsidR="00685110" w:rsidRDefault="005748B0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Evaluating</w:t>
            </w:r>
          </w:p>
          <w:p w14:paraId="0C42CE9B" w14:textId="79FCD610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73AD2822" w14:textId="54E99829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07F47D2" w14:textId="4DF2FE7B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7E19A18D" w14:textId="38579B81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3F57251" w14:textId="4A2F47B8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2DF43D3" w14:textId="1A39B14C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32537A91" w14:textId="4791CAD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3F207759" w14:textId="5B8F5CDC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5EA415C" w14:textId="26DA2D4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B08DCBC" w14:textId="6019471A" w:rsidR="00685110" w:rsidRDefault="00385B95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Total Remaining:</w:t>
            </w:r>
          </w:p>
          <w:p w14:paraId="1E378EA6" w14:textId="15ACA4FA" w:rsidR="00B6576F" w:rsidRPr="00B6576F" w:rsidRDefault="00385B95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</w:t>
            </w:r>
            <w:r w:rsidR="006A4DCE">
              <w:rPr>
                <w:rFonts w:eastAsia="Calibri"/>
                <w:b/>
                <w:bCs/>
              </w:rPr>
              <w:t xml:space="preserve">20,602.94 (moving to </w:t>
            </w:r>
            <w:r w:rsidR="00E003E3">
              <w:rPr>
                <w:rFonts w:eastAsia="Calibri"/>
                <w:b/>
                <w:bCs/>
              </w:rPr>
              <w:t>Goal #2</w:t>
            </w:r>
            <w:r w:rsidR="006A4DCE">
              <w:rPr>
                <w:rFonts w:eastAsia="Calibri"/>
                <w:b/>
                <w:bCs/>
              </w:rPr>
              <w:t>)</w:t>
            </w:r>
          </w:p>
        </w:tc>
      </w:tr>
      <w:tr w:rsidR="000647B4" w:rsidRPr="00F465FA" w14:paraId="78467B53" w14:textId="77777777" w:rsidTr="00FA6333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F465FA" w:rsidRDefault="000647B4" w:rsidP="00A366E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77D0D570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E6506F">
              <w:rPr>
                <w:rFonts w:eastAsia="Calibri"/>
                <w:b/>
                <w:bCs/>
              </w:rPr>
              <w:t>17,310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0D5" w14:textId="1C73DC0C" w:rsidR="000647B4" w:rsidRDefault="00E6506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PL for Ready Math</w:t>
            </w:r>
          </w:p>
          <w:p w14:paraId="23CD7654" w14:textId="0AAFAD76" w:rsidR="00E6506F" w:rsidRDefault="00E6506F" w:rsidP="00A366E0">
            <w:pPr>
              <w:rPr>
                <w:rFonts w:eastAsia="Calibri"/>
                <w:b/>
                <w:bCs/>
              </w:rPr>
            </w:pPr>
            <w:r w:rsidRPr="0022171A">
              <w:rPr>
                <w:rFonts w:eastAsia="Calibri"/>
                <w:b/>
                <w:bCs/>
              </w:rPr>
              <w:t>$</w:t>
            </w:r>
            <w:r w:rsidR="0022171A" w:rsidRPr="0022171A">
              <w:rPr>
                <w:rFonts w:eastAsia="Calibri"/>
                <w:b/>
                <w:bCs/>
              </w:rPr>
              <w:t>4,500</w:t>
            </w:r>
          </w:p>
          <w:p w14:paraId="109E5186" w14:textId="24AA4A5D" w:rsidR="0022171A" w:rsidRDefault="0022171A" w:rsidP="00A366E0">
            <w:pPr>
              <w:rPr>
                <w:rFonts w:eastAsia="Calibri"/>
                <w:b/>
                <w:bCs/>
              </w:rPr>
            </w:pPr>
          </w:p>
          <w:p w14:paraId="33F38C9B" w14:textId="5022346F" w:rsidR="0022171A" w:rsidRDefault="00AF636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SEL </w:t>
            </w:r>
            <w:r w:rsidR="0022171A">
              <w:rPr>
                <w:rFonts w:eastAsia="Calibri"/>
              </w:rPr>
              <w:t>Library Books</w:t>
            </w:r>
          </w:p>
          <w:p w14:paraId="27B31512" w14:textId="3EF59F69" w:rsidR="0022171A" w:rsidRDefault="0022171A" w:rsidP="00A366E0">
            <w:pPr>
              <w:rPr>
                <w:rFonts w:eastAsia="Calibri"/>
                <w:b/>
                <w:bCs/>
              </w:rPr>
            </w:pPr>
            <w:r w:rsidRPr="0022171A">
              <w:rPr>
                <w:rFonts w:eastAsia="Calibri"/>
                <w:b/>
                <w:bCs/>
              </w:rPr>
              <w:t>$1,000</w:t>
            </w:r>
          </w:p>
          <w:p w14:paraId="6FF14A98" w14:textId="737DB94F" w:rsidR="00EE7577" w:rsidRPr="00EE7577" w:rsidRDefault="00EE7577" w:rsidP="00A366E0">
            <w:pPr>
              <w:rPr>
                <w:rFonts w:eastAsia="Calibri"/>
                <w:u w:val="single"/>
              </w:rPr>
            </w:pPr>
            <w:r w:rsidRPr="00EE7577">
              <w:rPr>
                <w:rFonts w:eastAsia="Calibri"/>
                <w:u w:val="single"/>
              </w:rPr>
              <w:t>-    4</w:t>
            </w:r>
            <w:r w:rsidR="000E2081">
              <w:rPr>
                <w:rFonts w:eastAsia="Calibri"/>
                <w:u w:val="single"/>
              </w:rPr>
              <w:t>61.82</w:t>
            </w:r>
          </w:p>
          <w:p w14:paraId="3C0262E6" w14:textId="4298D344" w:rsidR="0022171A" w:rsidRDefault="0022171A" w:rsidP="00A366E0">
            <w:pPr>
              <w:rPr>
                <w:rFonts w:eastAsia="Calibri"/>
                <w:b/>
                <w:bCs/>
              </w:rPr>
            </w:pPr>
          </w:p>
          <w:p w14:paraId="041B1187" w14:textId="4F842956" w:rsidR="000B2D24" w:rsidRDefault="000B2D24" w:rsidP="00A366E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See</w:t>
            </w:r>
            <w:r w:rsidR="00846D24">
              <w:rPr>
                <w:rFonts w:eastAsia="Calibri"/>
              </w:rPr>
              <w:t>Saw</w:t>
            </w:r>
            <w:proofErr w:type="spellEnd"/>
            <w:r w:rsidR="00846D24">
              <w:rPr>
                <w:rFonts w:eastAsia="Calibri"/>
              </w:rPr>
              <w:t xml:space="preserve"> Licenses</w:t>
            </w:r>
          </w:p>
          <w:p w14:paraId="1C32B617" w14:textId="24C7F714" w:rsidR="00846D24" w:rsidRDefault="00846D24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$2,310</w:t>
            </w:r>
            <w:r w:rsidR="00AE3F68">
              <w:rPr>
                <w:rFonts w:eastAsia="Calibri"/>
                <w:b/>
                <w:bCs/>
              </w:rPr>
              <w:t>.00</w:t>
            </w:r>
          </w:p>
          <w:p w14:paraId="66D868C1" w14:textId="6A8BA825" w:rsidR="00850AA5" w:rsidRPr="00BA68A4" w:rsidRDefault="00AE3F68" w:rsidP="00AE3F68">
            <w:pPr>
              <w:rPr>
                <w:rFonts w:eastAsia="Calibri"/>
                <w:u w:val="single"/>
              </w:rPr>
            </w:pPr>
            <w:r w:rsidRPr="00BA68A4">
              <w:rPr>
                <w:rFonts w:eastAsia="Calibri"/>
                <w:u w:val="single"/>
              </w:rPr>
              <w:t>-3</w:t>
            </w:r>
            <w:r w:rsidR="0099476A">
              <w:rPr>
                <w:rFonts w:eastAsia="Calibri"/>
                <w:u w:val="single"/>
              </w:rPr>
              <w:t>,</w:t>
            </w:r>
            <w:r w:rsidRPr="00BA68A4">
              <w:rPr>
                <w:rFonts w:eastAsia="Calibri"/>
                <w:u w:val="single"/>
              </w:rPr>
              <w:t>465.00</w:t>
            </w:r>
          </w:p>
          <w:p w14:paraId="32B7AC10" w14:textId="19194FD5" w:rsidR="00AE3F68" w:rsidRPr="004647AD" w:rsidRDefault="00BA68A4" w:rsidP="00AE3F6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54437A">
              <w:rPr>
                <w:rFonts w:eastAsia="Calibri"/>
              </w:rPr>
              <w:t>&lt;$1,155</w:t>
            </w:r>
            <w:r w:rsidR="00931ABB">
              <w:rPr>
                <w:rFonts w:eastAsia="Calibri"/>
              </w:rPr>
              <w:t>.00</w:t>
            </w:r>
            <w:r w:rsidR="0054437A">
              <w:rPr>
                <w:rFonts w:eastAsia="Calibri"/>
              </w:rPr>
              <w:t>&gt;</w:t>
            </w:r>
          </w:p>
          <w:p w14:paraId="366DB80F" w14:textId="2A3AE29B" w:rsidR="00846D24" w:rsidRDefault="00846D24" w:rsidP="00A366E0">
            <w:pPr>
              <w:rPr>
                <w:rFonts w:eastAsia="Calibri"/>
              </w:rPr>
            </w:pPr>
          </w:p>
          <w:p w14:paraId="30140EE7" w14:textId="0C600125" w:rsidR="00846D24" w:rsidRDefault="00846D24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Hope Squad Advisor</w:t>
            </w:r>
          </w:p>
          <w:p w14:paraId="53766994" w14:textId="1AB2F47F" w:rsidR="00846D24" w:rsidRDefault="00846D24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$6,000</w:t>
            </w:r>
          </w:p>
          <w:p w14:paraId="5E5A73EB" w14:textId="70E35C57" w:rsidR="006A4DCE" w:rsidRDefault="006A4DCE" w:rsidP="006A4DCE">
            <w:pPr>
              <w:pBdr>
                <w:bottom w:val="single" w:sz="4" w:space="1" w:color="auto"/>
              </w:pBd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-1,039.94</w:t>
            </w:r>
          </w:p>
          <w:p w14:paraId="4CC56841" w14:textId="7915FC20" w:rsidR="00C17444" w:rsidRDefault="006A4DCE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$4,960.06</w:t>
            </w:r>
          </w:p>
          <w:p w14:paraId="2D9140B9" w14:textId="77777777" w:rsidR="008E3D06" w:rsidRPr="001F1BE0" w:rsidRDefault="008E3D06" w:rsidP="00A366E0">
            <w:pPr>
              <w:rPr>
                <w:rFonts w:eastAsia="Calibri"/>
                <w:b/>
                <w:bCs/>
              </w:rPr>
            </w:pPr>
          </w:p>
          <w:p w14:paraId="53846D45" w14:textId="1A60DED0" w:rsidR="00846D24" w:rsidRDefault="00846D24" w:rsidP="00A366E0">
            <w:pPr>
              <w:rPr>
                <w:rFonts w:eastAsia="Calibri"/>
              </w:rPr>
            </w:pPr>
          </w:p>
          <w:p w14:paraId="115096E0" w14:textId="1A0DE504" w:rsidR="00846D24" w:rsidRDefault="00DF685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Extra charging cords</w:t>
            </w:r>
          </w:p>
          <w:p w14:paraId="22177B02" w14:textId="6B36803F" w:rsidR="00DF685F" w:rsidRDefault="00DF685F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$3,500</w:t>
            </w:r>
          </w:p>
          <w:p w14:paraId="24E2D837" w14:textId="2274E5E0" w:rsidR="00E449B8" w:rsidRDefault="00E449B8" w:rsidP="00A366E0">
            <w:pPr>
              <w:rPr>
                <w:rFonts w:eastAsia="Calibri"/>
                <w:u w:val="single"/>
              </w:rPr>
            </w:pPr>
            <w:r w:rsidRPr="00EE7577">
              <w:rPr>
                <w:rFonts w:eastAsia="Calibri"/>
                <w:u w:val="single"/>
              </w:rPr>
              <w:t>-2,995</w:t>
            </w:r>
            <w:r w:rsidR="00EE7577" w:rsidRPr="00EE7577">
              <w:rPr>
                <w:rFonts w:eastAsia="Calibri"/>
                <w:u w:val="single"/>
              </w:rPr>
              <w:t>.00</w:t>
            </w:r>
          </w:p>
          <w:p w14:paraId="79A397B7" w14:textId="6ED93FCE" w:rsidR="0055707F" w:rsidRPr="00AB18EA" w:rsidRDefault="00AB18EA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$505</w:t>
            </w:r>
          </w:p>
          <w:p w14:paraId="6926FDC4" w14:textId="17E23441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5BFB523E" w14:textId="538EE9F1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32410F74" w14:textId="04FAB0DB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205F81A0" w14:textId="2DDB2E16" w:rsidR="0055707F" w:rsidRDefault="00AB18EA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15 sound systems at $1300:</w:t>
            </w:r>
          </w:p>
          <w:p w14:paraId="4C83E02D" w14:textId="32B8DD8B" w:rsidR="00AB18EA" w:rsidRPr="00AB18EA" w:rsidRDefault="00AB18EA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$19,500</w:t>
            </w:r>
          </w:p>
          <w:p w14:paraId="171B9393" w14:textId="17F92ED8" w:rsidR="0055707F" w:rsidRDefault="0055707F" w:rsidP="00A366E0">
            <w:pPr>
              <w:rPr>
                <w:rFonts w:eastAsia="Calibri"/>
                <w:u w:val="single"/>
              </w:rPr>
            </w:pPr>
          </w:p>
          <w:p w14:paraId="2702F60D" w14:textId="53024F8F" w:rsidR="000647B4" w:rsidRPr="00F465FA" w:rsidRDefault="006A4DCE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Total Spent: $12,101.82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BDB2" w14:textId="6F820F50" w:rsidR="00AF636F" w:rsidRDefault="00EE7577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Not charging us for this, this year</w:t>
            </w:r>
          </w:p>
          <w:p w14:paraId="2C69EEC3" w14:textId="42155923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480959FF" w14:textId="77777777" w:rsidR="00A61E3C" w:rsidRDefault="00A61E3C" w:rsidP="00A366E0">
            <w:pPr>
              <w:rPr>
                <w:rFonts w:eastAsia="Calibri"/>
                <w:b/>
                <w:bCs/>
              </w:rPr>
            </w:pPr>
          </w:p>
          <w:p w14:paraId="4D6CF18C" w14:textId="2936E6B2" w:rsidR="00AF636F" w:rsidRDefault="00EE7577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More to come</w:t>
            </w:r>
          </w:p>
          <w:p w14:paraId="06737E45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3220D3A8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1E727816" w14:textId="3A3D0392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51BEC7C3" w14:textId="77777777" w:rsidR="00EE7577" w:rsidRDefault="00EE7577" w:rsidP="00A366E0">
            <w:pPr>
              <w:rPr>
                <w:rFonts w:eastAsia="Calibri"/>
                <w:b/>
                <w:bCs/>
              </w:rPr>
            </w:pPr>
          </w:p>
          <w:p w14:paraId="6C037331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3-year license purchased versus the planned on 2-year</w:t>
            </w:r>
          </w:p>
          <w:p w14:paraId="1E2B9A64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08528DA5" w14:textId="77777777" w:rsidR="001330E6" w:rsidRDefault="001330E6" w:rsidP="00A366E0">
            <w:pPr>
              <w:rPr>
                <w:rFonts w:eastAsia="Calibri"/>
                <w:b/>
                <w:bCs/>
              </w:rPr>
            </w:pPr>
          </w:p>
          <w:p w14:paraId="1BC615E5" w14:textId="21514406" w:rsidR="0010531B" w:rsidRPr="0010531B" w:rsidRDefault="00C17DD9" w:rsidP="0010531B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Paid $1,039.94 in January</w:t>
            </w:r>
            <w:r w:rsidR="000E2081">
              <w:rPr>
                <w:rFonts w:eastAsia="Calibri"/>
                <w:b/>
                <w:bCs/>
              </w:rPr>
              <w:t xml:space="preserve"> with an estimate of $5,180 to be used the rest of the year</w:t>
            </w:r>
          </w:p>
          <w:p w14:paraId="2F5B65F4" w14:textId="77777777" w:rsidR="0010531B" w:rsidRPr="0010531B" w:rsidRDefault="0010531B" w:rsidP="0010531B">
            <w:pPr>
              <w:rPr>
                <w:rFonts w:eastAsia="Calibri"/>
              </w:rPr>
            </w:pPr>
          </w:p>
          <w:p w14:paraId="5552ED28" w14:textId="72AD7720" w:rsidR="0010531B" w:rsidRDefault="0010531B" w:rsidP="0010531B">
            <w:pPr>
              <w:rPr>
                <w:rFonts w:eastAsia="Calibri"/>
                <w:b/>
                <w:bCs/>
              </w:rPr>
            </w:pPr>
          </w:p>
          <w:p w14:paraId="03BFED48" w14:textId="77777777" w:rsidR="009877D3" w:rsidRPr="0010531B" w:rsidRDefault="009877D3" w:rsidP="0010531B">
            <w:pPr>
              <w:rPr>
                <w:rFonts w:eastAsia="Calibri"/>
                <w:b/>
                <w:bCs/>
              </w:rPr>
            </w:pPr>
          </w:p>
          <w:p w14:paraId="11B949C4" w14:textId="7C56BA3A" w:rsidR="00B634BF" w:rsidRDefault="00EE7577" w:rsidP="0010531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Purchased and dispersed</w:t>
            </w:r>
          </w:p>
          <w:p w14:paraId="26332BF9" w14:textId="142AAE53" w:rsidR="00EE7577" w:rsidRDefault="00EE7577" w:rsidP="0010531B">
            <w:pPr>
              <w:rPr>
                <w:rFonts w:eastAsia="Calibri"/>
                <w:b/>
                <w:bCs/>
              </w:rPr>
            </w:pPr>
          </w:p>
          <w:p w14:paraId="446E68D7" w14:textId="5AB8CCE8" w:rsidR="00EE7577" w:rsidRDefault="00EE7577" w:rsidP="0010531B">
            <w:pPr>
              <w:rPr>
                <w:rFonts w:eastAsia="Calibri"/>
                <w:b/>
                <w:bCs/>
              </w:rPr>
            </w:pPr>
          </w:p>
          <w:p w14:paraId="7E99C116" w14:textId="77777777" w:rsidR="00EE7577" w:rsidRDefault="00EE7577" w:rsidP="0010531B">
            <w:pPr>
              <w:rPr>
                <w:rFonts w:eastAsia="Calibri"/>
                <w:b/>
                <w:bCs/>
              </w:rPr>
            </w:pPr>
          </w:p>
          <w:p w14:paraId="643E6299" w14:textId="77777777" w:rsidR="00B634BF" w:rsidRDefault="00B634BF" w:rsidP="0010531B">
            <w:pPr>
              <w:rPr>
                <w:rFonts w:eastAsia="Calibri"/>
                <w:b/>
                <w:bCs/>
              </w:rPr>
            </w:pPr>
          </w:p>
          <w:p w14:paraId="1D01D57F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384C5721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0C4457F6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56692F87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723CE635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4E976341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22E7675B" w14:textId="77777777" w:rsidR="0055707F" w:rsidRDefault="0055707F" w:rsidP="0010531B">
            <w:pPr>
              <w:rPr>
                <w:rFonts w:eastAsia="Calibri"/>
                <w:b/>
                <w:bCs/>
              </w:rPr>
            </w:pPr>
          </w:p>
          <w:p w14:paraId="147E4CB8" w14:textId="20C78FE1" w:rsidR="00B634BF" w:rsidRDefault="00B634BF" w:rsidP="0010531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Total Remaining</w:t>
            </w:r>
            <w:r w:rsidR="000E2081">
              <w:rPr>
                <w:rFonts w:eastAsia="Calibri"/>
                <w:b/>
                <w:bCs/>
              </w:rPr>
              <w:t xml:space="preserve"> after encumbered expenses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14:paraId="37A60CD1" w14:textId="451272FF" w:rsidR="00B634BF" w:rsidRPr="0010531B" w:rsidRDefault="00B634BF" w:rsidP="0010531B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$</w:t>
            </w:r>
            <w:r w:rsidR="006A4DCE">
              <w:rPr>
                <w:rFonts w:eastAsia="Calibri"/>
                <w:b/>
                <w:bCs/>
              </w:rPr>
              <w:t>5,208.18</w:t>
            </w:r>
          </w:p>
        </w:tc>
      </w:tr>
    </w:tbl>
    <w:p w14:paraId="6DBF9D0E" w14:textId="77777777" w:rsidR="000647B4" w:rsidRDefault="000647B4" w:rsidP="000647B4"/>
    <w:p w14:paraId="7A1E1A16" w14:textId="63618151" w:rsidR="00A7194A" w:rsidRPr="000E2081" w:rsidRDefault="00A7194A" w:rsidP="00996D1C">
      <w:pPr>
        <w:pStyle w:val="xmsonormal"/>
        <w:rPr>
          <w:b/>
          <w:bCs/>
        </w:rPr>
      </w:pPr>
      <w:r w:rsidRPr="00A7194A">
        <w:rPr>
          <w:b/>
          <w:bCs/>
        </w:rPr>
        <w:t>Looking Ahead:</w:t>
      </w:r>
    </w:p>
    <w:p w14:paraId="31EAFE16" w14:textId="3081F4DE" w:rsidR="00A7194A" w:rsidRDefault="00A7194A" w:rsidP="00996D1C">
      <w:pPr>
        <w:pStyle w:val="xmsonormal"/>
      </w:pPr>
      <w:r>
        <w:t>March – Land Trust Plan</w:t>
      </w:r>
    </w:p>
    <w:p w14:paraId="049BA6B1" w14:textId="4124F11E" w:rsidR="00A7194A" w:rsidRDefault="00A7194A" w:rsidP="00996D1C">
      <w:pPr>
        <w:pStyle w:val="xmsonormal"/>
      </w:pPr>
      <w:r>
        <w:t>April – Vote on Land Trust Plan</w:t>
      </w:r>
    </w:p>
    <w:p w14:paraId="4142D554" w14:textId="34972580" w:rsidR="00A7194A" w:rsidRPr="00996D1C" w:rsidRDefault="00A7194A" w:rsidP="00996D1C">
      <w:pPr>
        <w:pStyle w:val="xmsonormal"/>
      </w:pPr>
      <w:r>
        <w:t>May – Year End Review</w:t>
      </w:r>
    </w:p>
    <w:p w14:paraId="051D14BD" w14:textId="3417A2B3" w:rsidR="000647B4" w:rsidRDefault="000647B4" w:rsidP="000647B4">
      <w:pPr>
        <w:pStyle w:val="xmsonormal"/>
      </w:pPr>
    </w:p>
    <w:p w14:paraId="7872E701" w14:textId="5400BDE5" w:rsidR="000647B4" w:rsidRDefault="000647B4" w:rsidP="009B0A5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OPEN FORUM</w:t>
      </w:r>
    </w:p>
    <w:p w14:paraId="6B14FFBB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ATTACHMENTS</w:t>
      </w:r>
    </w:p>
    <w:p w14:paraId="5FFE5089" w14:textId="3B34250D" w:rsidR="00A67143" w:rsidRDefault="000647B4" w:rsidP="00A719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Draft minutes</w:t>
      </w:r>
    </w:p>
    <w:sectPr w:rsidR="00A67143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20DD"/>
    <w:rsid w:val="000243A4"/>
    <w:rsid w:val="000445B4"/>
    <w:rsid w:val="00047604"/>
    <w:rsid w:val="000647B4"/>
    <w:rsid w:val="000955F7"/>
    <w:rsid w:val="000B2D24"/>
    <w:rsid w:val="000C600A"/>
    <w:rsid w:val="000E2081"/>
    <w:rsid w:val="0010531B"/>
    <w:rsid w:val="001070F9"/>
    <w:rsid w:val="0011628F"/>
    <w:rsid w:val="001326E8"/>
    <w:rsid w:val="001330E6"/>
    <w:rsid w:val="00141F78"/>
    <w:rsid w:val="00163D30"/>
    <w:rsid w:val="001A1CCA"/>
    <w:rsid w:val="001C1C1E"/>
    <w:rsid w:val="001C6B2C"/>
    <w:rsid w:val="001F1BE0"/>
    <w:rsid w:val="0020488A"/>
    <w:rsid w:val="0021374C"/>
    <w:rsid w:val="0022171A"/>
    <w:rsid w:val="002357BB"/>
    <w:rsid w:val="00240F3D"/>
    <w:rsid w:val="002A40E5"/>
    <w:rsid w:val="002B48CC"/>
    <w:rsid w:val="00364DC1"/>
    <w:rsid w:val="00365E33"/>
    <w:rsid w:val="00384B97"/>
    <w:rsid w:val="00385B95"/>
    <w:rsid w:val="003B0737"/>
    <w:rsid w:val="003E110E"/>
    <w:rsid w:val="00452D20"/>
    <w:rsid w:val="004647AD"/>
    <w:rsid w:val="004766A6"/>
    <w:rsid w:val="004965B2"/>
    <w:rsid w:val="004B5873"/>
    <w:rsid w:val="004B7E02"/>
    <w:rsid w:val="004C02C7"/>
    <w:rsid w:val="004D456D"/>
    <w:rsid w:val="00500C8C"/>
    <w:rsid w:val="00532354"/>
    <w:rsid w:val="00541567"/>
    <w:rsid w:val="0054437A"/>
    <w:rsid w:val="0055707F"/>
    <w:rsid w:val="005748B0"/>
    <w:rsid w:val="005B226B"/>
    <w:rsid w:val="005B64C4"/>
    <w:rsid w:val="005D5A91"/>
    <w:rsid w:val="00607D34"/>
    <w:rsid w:val="00624060"/>
    <w:rsid w:val="00651ED8"/>
    <w:rsid w:val="00666E76"/>
    <w:rsid w:val="00680EF2"/>
    <w:rsid w:val="00685110"/>
    <w:rsid w:val="00695404"/>
    <w:rsid w:val="006A005C"/>
    <w:rsid w:val="006A21BD"/>
    <w:rsid w:val="006A4DCE"/>
    <w:rsid w:val="006B7FE8"/>
    <w:rsid w:val="006C2F01"/>
    <w:rsid w:val="00723F34"/>
    <w:rsid w:val="00734F15"/>
    <w:rsid w:val="00736553"/>
    <w:rsid w:val="007553B8"/>
    <w:rsid w:val="0076576F"/>
    <w:rsid w:val="00797168"/>
    <w:rsid w:val="007C1D04"/>
    <w:rsid w:val="00846D24"/>
    <w:rsid w:val="00850AA5"/>
    <w:rsid w:val="00865FBD"/>
    <w:rsid w:val="00867433"/>
    <w:rsid w:val="008A023A"/>
    <w:rsid w:val="008C2BEF"/>
    <w:rsid w:val="008E3D06"/>
    <w:rsid w:val="008F21CD"/>
    <w:rsid w:val="0090206D"/>
    <w:rsid w:val="0090699A"/>
    <w:rsid w:val="00931ABB"/>
    <w:rsid w:val="00971003"/>
    <w:rsid w:val="009877D3"/>
    <w:rsid w:val="0099476A"/>
    <w:rsid w:val="009951CF"/>
    <w:rsid w:val="00996D1C"/>
    <w:rsid w:val="009A3731"/>
    <w:rsid w:val="009B0A5A"/>
    <w:rsid w:val="009D7FAE"/>
    <w:rsid w:val="009E365B"/>
    <w:rsid w:val="00A415DB"/>
    <w:rsid w:val="00A47D1D"/>
    <w:rsid w:val="00A61E3C"/>
    <w:rsid w:val="00A62B84"/>
    <w:rsid w:val="00A67143"/>
    <w:rsid w:val="00A7194A"/>
    <w:rsid w:val="00A826E3"/>
    <w:rsid w:val="00AA2D74"/>
    <w:rsid w:val="00AB18EA"/>
    <w:rsid w:val="00AB4900"/>
    <w:rsid w:val="00AD48C2"/>
    <w:rsid w:val="00AD4BF7"/>
    <w:rsid w:val="00AE3F68"/>
    <w:rsid w:val="00AF636F"/>
    <w:rsid w:val="00B55317"/>
    <w:rsid w:val="00B634BF"/>
    <w:rsid w:val="00B6576F"/>
    <w:rsid w:val="00B65D8B"/>
    <w:rsid w:val="00B94BE1"/>
    <w:rsid w:val="00B97113"/>
    <w:rsid w:val="00BA68A4"/>
    <w:rsid w:val="00BD16EC"/>
    <w:rsid w:val="00BE3505"/>
    <w:rsid w:val="00C02833"/>
    <w:rsid w:val="00C12F2E"/>
    <w:rsid w:val="00C17444"/>
    <w:rsid w:val="00C17DD9"/>
    <w:rsid w:val="00C21A99"/>
    <w:rsid w:val="00C23F5F"/>
    <w:rsid w:val="00C25A69"/>
    <w:rsid w:val="00C65E87"/>
    <w:rsid w:val="00CA59C9"/>
    <w:rsid w:val="00CB1243"/>
    <w:rsid w:val="00CD04D6"/>
    <w:rsid w:val="00CE62A5"/>
    <w:rsid w:val="00CF61F6"/>
    <w:rsid w:val="00D0254B"/>
    <w:rsid w:val="00D510B7"/>
    <w:rsid w:val="00D636F8"/>
    <w:rsid w:val="00D80B6C"/>
    <w:rsid w:val="00D87B9B"/>
    <w:rsid w:val="00DD7FDB"/>
    <w:rsid w:val="00DF685F"/>
    <w:rsid w:val="00E003E3"/>
    <w:rsid w:val="00E449B8"/>
    <w:rsid w:val="00E45A97"/>
    <w:rsid w:val="00E6506F"/>
    <w:rsid w:val="00E70150"/>
    <w:rsid w:val="00EA1F68"/>
    <w:rsid w:val="00EE018B"/>
    <w:rsid w:val="00EE7577"/>
    <w:rsid w:val="00F44158"/>
    <w:rsid w:val="00F877CE"/>
    <w:rsid w:val="00F93D05"/>
    <w:rsid w:val="00FA6333"/>
    <w:rsid w:val="00FA7E29"/>
    <w:rsid w:val="00FC52EF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ros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Keller</dc:creator>
  <cp:keywords/>
  <dc:description/>
  <cp:lastModifiedBy>Heather Gross</cp:lastModifiedBy>
  <cp:revision>2</cp:revision>
  <cp:lastPrinted>2022-01-19T20:59:00Z</cp:lastPrinted>
  <dcterms:created xsi:type="dcterms:W3CDTF">2022-02-14T21:35:00Z</dcterms:created>
  <dcterms:modified xsi:type="dcterms:W3CDTF">2022-02-14T21:35:00Z</dcterms:modified>
</cp:coreProperties>
</file>